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87" w:rsidRPr="00987889" w:rsidRDefault="00A23E87" w:rsidP="00A23E8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987889">
        <w:rPr>
          <w:rFonts w:ascii="Times New Roman" w:hAnsi="Times New Roman" w:cs="Times New Roman"/>
          <w:b/>
          <w:i/>
          <w:color w:val="00B050"/>
          <w:sz w:val="44"/>
          <w:szCs w:val="44"/>
        </w:rPr>
        <w:t>ПЛАН</w:t>
      </w:r>
      <w:r w:rsidR="00F67AF0">
        <w:rPr>
          <w:rFonts w:ascii="Times New Roman" w:hAnsi="Times New Roman" w:cs="Times New Roman"/>
          <w:b/>
          <w:i/>
          <w:color w:val="00B050"/>
          <w:sz w:val="44"/>
          <w:szCs w:val="44"/>
        </w:rPr>
        <w:t>-КАЛЕНДАРЬ</w:t>
      </w:r>
      <w:bookmarkStart w:id="0" w:name="_GoBack"/>
      <w:bookmarkEnd w:id="0"/>
    </w:p>
    <w:p w:rsidR="00A23E87" w:rsidRPr="00987889" w:rsidRDefault="00A23E87" w:rsidP="00A23E8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987889">
        <w:rPr>
          <w:rFonts w:ascii="Times New Roman" w:hAnsi="Times New Roman" w:cs="Times New Roman"/>
          <w:b/>
          <w:i/>
          <w:color w:val="00B050"/>
          <w:sz w:val="44"/>
          <w:szCs w:val="44"/>
        </w:rPr>
        <w:t>РАБОТЫ ШСК «Каскад»</w:t>
      </w:r>
    </w:p>
    <w:p w:rsidR="00A23E87" w:rsidRPr="00987889" w:rsidRDefault="00A23E87" w:rsidP="00A2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532"/>
        <w:gridCol w:w="2793"/>
      </w:tblGrid>
      <w:tr w:rsidR="00A23E87" w:rsidRPr="00987889" w:rsidTr="0035477E">
        <w:tc>
          <w:tcPr>
            <w:tcW w:w="709" w:type="dxa"/>
          </w:tcPr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</w:tc>
        <w:tc>
          <w:tcPr>
            <w:tcW w:w="5532" w:type="dxa"/>
          </w:tcPr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B050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i/>
                <w:iCs/>
                <w:color w:val="00B050"/>
                <w:sz w:val="28"/>
                <w:szCs w:val="28"/>
              </w:rPr>
              <w:t xml:space="preserve">               Мероприятие </w:t>
            </w:r>
          </w:p>
        </w:tc>
        <w:tc>
          <w:tcPr>
            <w:tcW w:w="2793" w:type="dxa"/>
          </w:tcPr>
          <w:p w:rsidR="00A23E87" w:rsidRPr="00987889" w:rsidRDefault="00A23E87" w:rsidP="0035477E">
            <w:pPr>
              <w:pStyle w:val="1"/>
              <w:rPr>
                <w:color w:val="00B050"/>
                <w:sz w:val="28"/>
                <w:szCs w:val="28"/>
              </w:rPr>
            </w:pPr>
            <w:r w:rsidRPr="00987889">
              <w:rPr>
                <w:color w:val="00B050"/>
                <w:sz w:val="28"/>
                <w:szCs w:val="28"/>
              </w:rPr>
              <w:t xml:space="preserve"> сроки проведения 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2" w:type="dxa"/>
          </w:tcPr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занятий</w:t>
            </w:r>
          </w:p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2" w:type="dxa"/>
          </w:tcPr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нормативов комплекса ГТО</w:t>
            </w:r>
          </w:p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A23E87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  )</w:t>
            </w: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2" w:type="dxa"/>
          </w:tcPr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r w:rsidR="003264AC" w:rsidRPr="00987889">
              <w:rPr>
                <w:rFonts w:ascii="Times New Roman" w:hAnsi="Times New Roman" w:cs="Times New Roman"/>
                <w:sz w:val="28"/>
                <w:szCs w:val="28"/>
              </w:rPr>
              <w:t>школы,</w:t>
            </w:r>
            <w:r w:rsidR="003264AC">
              <w:rPr>
                <w:rFonts w:ascii="Times New Roman" w:hAnsi="Times New Roman" w:cs="Times New Roman"/>
                <w:sz w:val="28"/>
                <w:szCs w:val="28"/>
              </w:rPr>
              <w:t xml:space="preserve"> районные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</w:t>
            </w: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по лапте</w:t>
            </w:r>
          </w:p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2" w:type="dxa"/>
          </w:tcPr>
          <w:p w:rsidR="00A23E87" w:rsidRPr="00987889" w:rsidRDefault="003264AC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Осенний </w:t>
            </w:r>
            <w:r w:rsidR="00294242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2" w:type="dxa"/>
          </w:tcPr>
          <w:p w:rsidR="00A23E87" w:rsidRPr="00987889" w:rsidRDefault="003264AC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2" w:type="dxa"/>
          </w:tcPr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Занятия в спортивных секциях</w:t>
            </w:r>
          </w:p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A23E87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расписанию)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2" w:type="dxa"/>
          </w:tcPr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A23E87" w:rsidRPr="00987889" w:rsidRDefault="003264AC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общешкольному плану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2" w:type="dxa"/>
          </w:tcPr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шахматам</w:t>
            </w:r>
          </w:p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2" w:type="dxa"/>
          </w:tcPr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этап Всероссийской олимпиады по физической культуре</w:t>
            </w:r>
          </w:p>
        </w:tc>
        <w:tc>
          <w:tcPr>
            <w:tcW w:w="2793" w:type="dxa"/>
          </w:tcPr>
          <w:p w:rsidR="00A23E87" w:rsidRPr="00987889" w:rsidRDefault="003264AC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ноябрь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Pr="00987889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2" w:type="dxa"/>
          </w:tcPr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п</w:t>
            </w:r>
            <w:r w:rsidR="003264AC">
              <w:rPr>
                <w:rFonts w:ascii="Times New Roman" w:hAnsi="Times New Roman" w:cs="Times New Roman"/>
                <w:sz w:val="28"/>
                <w:szCs w:val="28"/>
              </w:rPr>
              <w:t xml:space="preserve">о футболу </w:t>
            </w:r>
          </w:p>
        </w:tc>
        <w:tc>
          <w:tcPr>
            <w:tcW w:w="2793" w:type="dxa"/>
          </w:tcPr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района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87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2" w:type="dxa"/>
          </w:tcPr>
          <w:p w:rsidR="00A23E87" w:rsidRPr="00987889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районные соревнования</w:t>
            </w: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 xml:space="preserve"> по баскетболу (юноши, девушки)</w:t>
            </w:r>
          </w:p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2" w:type="dxa"/>
          </w:tcPr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пионерболу</w:t>
            </w:r>
          </w:p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A23E87" w:rsidRDefault="003264AC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2" w:type="dxa"/>
          </w:tcPr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 </w:t>
            </w:r>
            <w:r w:rsidRPr="00987889">
              <w:rPr>
                <w:rFonts w:ascii="Times New Roman" w:hAnsi="Times New Roman" w:cs="Times New Roman"/>
                <w:sz w:val="28"/>
                <w:szCs w:val="28"/>
              </w:rPr>
              <w:t>по шашкам</w:t>
            </w:r>
          </w:p>
        </w:tc>
        <w:tc>
          <w:tcPr>
            <w:tcW w:w="2793" w:type="dxa"/>
          </w:tcPr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87" w:rsidRPr="00987889" w:rsidTr="0035477E">
        <w:tc>
          <w:tcPr>
            <w:tcW w:w="709" w:type="dxa"/>
          </w:tcPr>
          <w:p w:rsidR="00A23E87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2" w:type="dxa"/>
          </w:tcPr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традиционном новогоднем пробеге</w:t>
            </w:r>
          </w:p>
        </w:tc>
        <w:tc>
          <w:tcPr>
            <w:tcW w:w="2793" w:type="dxa"/>
          </w:tcPr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2" w:type="dxa"/>
          </w:tcPr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89">
              <w:rPr>
                <w:rFonts w:ascii="Times New Roman" w:hAnsi="Times New Roman" w:cs="Times New Roman"/>
                <w:sz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7889">
              <w:rPr>
                <w:rFonts w:ascii="Times New Roman" w:hAnsi="Times New Roman" w:cs="Times New Roman"/>
                <w:sz w:val="28"/>
              </w:rPr>
              <w:t xml:space="preserve"> и участие в лыжном кроссе, посвященном  памяти 600 заживо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987889">
              <w:rPr>
                <w:rFonts w:ascii="Times New Roman" w:hAnsi="Times New Roman" w:cs="Times New Roman"/>
                <w:sz w:val="28"/>
              </w:rPr>
              <w:t xml:space="preserve"> сожженных в с. Гусек-</w:t>
            </w:r>
            <w:proofErr w:type="spellStart"/>
            <w:r w:rsidRPr="00987889">
              <w:rPr>
                <w:rFonts w:ascii="Times New Roman" w:hAnsi="Times New Roman" w:cs="Times New Roman"/>
                <w:sz w:val="28"/>
              </w:rPr>
              <w:t>Погореловка</w:t>
            </w:r>
            <w:proofErr w:type="spellEnd"/>
          </w:p>
        </w:tc>
        <w:tc>
          <w:tcPr>
            <w:tcW w:w="2793" w:type="dxa"/>
          </w:tcPr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264AC" w:rsidRPr="00987889" w:rsidTr="0035477E">
        <w:tc>
          <w:tcPr>
            <w:tcW w:w="709" w:type="dxa"/>
          </w:tcPr>
          <w:p w:rsidR="003264AC" w:rsidRDefault="003264AC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32" w:type="dxa"/>
          </w:tcPr>
          <w:p w:rsidR="003264AC" w:rsidRPr="00987889" w:rsidRDefault="003264AC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Зональные и районные соревнования по хоккею с шайбой</w:t>
            </w:r>
          </w:p>
        </w:tc>
        <w:tc>
          <w:tcPr>
            <w:tcW w:w="2793" w:type="dxa"/>
          </w:tcPr>
          <w:p w:rsidR="003264AC" w:rsidRDefault="003264AC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Default="003264AC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32" w:type="dxa"/>
          </w:tcPr>
          <w:p w:rsidR="00A23E87" w:rsidRDefault="003264AC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Школьные соревнования « Веселые старты» 1-4,5-8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.,посвященные Дню защитника Отечества</w:t>
            </w:r>
          </w:p>
        </w:tc>
        <w:tc>
          <w:tcPr>
            <w:tcW w:w="2793" w:type="dxa"/>
          </w:tcPr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264AC" w:rsidRPr="00987889" w:rsidTr="0035477E">
        <w:tc>
          <w:tcPr>
            <w:tcW w:w="709" w:type="dxa"/>
          </w:tcPr>
          <w:p w:rsidR="003264AC" w:rsidRDefault="00294242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32" w:type="dxa"/>
          </w:tcPr>
          <w:p w:rsidR="003264AC" w:rsidRDefault="00294242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 соревнования «А ну-ка, парни!», посвященные Дню защитника Отечества</w:t>
            </w:r>
          </w:p>
        </w:tc>
        <w:tc>
          <w:tcPr>
            <w:tcW w:w="2793" w:type="dxa"/>
          </w:tcPr>
          <w:p w:rsidR="003264AC" w:rsidRDefault="00294242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264AC" w:rsidRPr="00987889" w:rsidTr="0035477E">
        <w:tc>
          <w:tcPr>
            <w:tcW w:w="709" w:type="dxa"/>
          </w:tcPr>
          <w:p w:rsidR="003264AC" w:rsidRDefault="00294242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32" w:type="dxa"/>
          </w:tcPr>
          <w:p w:rsidR="003264AC" w:rsidRDefault="003264AC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Зимний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(районные соревнования)</w:t>
            </w:r>
          </w:p>
        </w:tc>
        <w:tc>
          <w:tcPr>
            <w:tcW w:w="2793" w:type="dxa"/>
          </w:tcPr>
          <w:p w:rsidR="003264AC" w:rsidRDefault="003264AC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264AC" w:rsidRPr="00987889" w:rsidTr="0035477E">
        <w:tc>
          <w:tcPr>
            <w:tcW w:w="709" w:type="dxa"/>
          </w:tcPr>
          <w:p w:rsidR="003264AC" w:rsidRDefault="00294242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2" w:type="dxa"/>
          </w:tcPr>
          <w:p w:rsidR="003264AC" w:rsidRPr="00987889" w:rsidRDefault="00294242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264AC">
              <w:rPr>
                <w:rFonts w:ascii="Times New Roman" w:hAnsi="Times New Roman" w:cs="Times New Roman"/>
                <w:sz w:val="28"/>
              </w:rPr>
              <w:t>Движение первых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3264AC">
              <w:rPr>
                <w:rFonts w:ascii="Times New Roman" w:hAnsi="Times New Roman" w:cs="Times New Roman"/>
                <w:sz w:val="28"/>
              </w:rPr>
              <w:t xml:space="preserve"> :зональные  и районные соревнования «Веселые старты»</w:t>
            </w:r>
          </w:p>
        </w:tc>
        <w:tc>
          <w:tcPr>
            <w:tcW w:w="2793" w:type="dxa"/>
          </w:tcPr>
          <w:p w:rsidR="003264AC" w:rsidRDefault="003264AC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Default="00294242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32" w:type="dxa"/>
          </w:tcPr>
          <w:p w:rsidR="00A23E87" w:rsidRPr="00D70112" w:rsidRDefault="00A23E87" w:rsidP="0035477E">
            <w:pPr>
              <w:rPr>
                <w:rFonts w:ascii="Times New Roman" w:hAnsi="Times New Roman" w:cs="Times New Roman"/>
                <w:sz w:val="28"/>
              </w:rPr>
            </w:pPr>
            <w:r w:rsidRPr="00987889">
              <w:rPr>
                <w:rFonts w:ascii="Times New Roman" w:hAnsi="Times New Roman" w:cs="Times New Roman"/>
                <w:sz w:val="28"/>
              </w:rPr>
              <w:t xml:space="preserve">Первенство школы </w:t>
            </w:r>
            <w:r>
              <w:rPr>
                <w:rFonts w:ascii="Times New Roman" w:hAnsi="Times New Roman" w:cs="Times New Roman"/>
                <w:sz w:val="28"/>
              </w:rPr>
              <w:t xml:space="preserve"> и районные соревнования </w:t>
            </w:r>
            <w:r w:rsidRPr="00987889">
              <w:rPr>
                <w:rFonts w:ascii="Times New Roman" w:hAnsi="Times New Roman" w:cs="Times New Roman"/>
                <w:sz w:val="28"/>
              </w:rPr>
              <w:t>по волейболу (юноши</w:t>
            </w:r>
            <w:r>
              <w:rPr>
                <w:rFonts w:ascii="Times New Roman" w:hAnsi="Times New Roman" w:cs="Times New Roman"/>
                <w:sz w:val="28"/>
              </w:rPr>
              <w:t>, девушки)</w:t>
            </w:r>
          </w:p>
        </w:tc>
        <w:tc>
          <w:tcPr>
            <w:tcW w:w="2793" w:type="dxa"/>
          </w:tcPr>
          <w:p w:rsidR="00A23E87" w:rsidRDefault="003264AC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Default="00294242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32" w:type="dxa"/>
          </w:tcPr>
          <w:p w:rsidR="00A23E87" w:rsidRDefault="00A23E87" w:rsidP="0035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C8">
              <w:rPr>
                <w:rFonts w:ascii="Times New Roman" w:hAnsi="Times New Roman" w:cs="Times New Roman"/>
                <w:sz w:val="28"/>
                <w:szCs w:val="28"/>
              </w:rPr>
              <w:t>Первенство школы по  мини-футболу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7C8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793" w:type="dxa"/>
          </w:tcPr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Default="00294242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32" w:type="dxa"/>
          </w:tcPr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Фестивале</w:t>
            </w:r>
            <w:r w:rsidRPr="006747C8">
              <w:rPr>
                <w:rFonts w:ascii="Times New Roman" w:hAnsi="Times New Roman" w:cs="Times New Roman"/>
                <w:sz w:val="28"/>
                <w:szCs w:val="28"/>
              </w:rPr>
              <w:t xml:space="preserve"> ГТО</w:t>
            </w:r>
          </w:p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3264AC" w:rsidRDefault="003264AC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-май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Default="00294242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32" w:type="dxa"/>
          </w:tcPr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 в районных соревнованиях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четырехборью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3" w:type="dxa"/>
          </w:tcPr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23E87" w:rsidRPr="00987889" w:rsidTr="0035477E">
        <w:tc>
          <w:tcPr>
            <w:tcW w:w="709" w:type="dxa"/>
          </w:tcPr>
          <w:p w:rsidR="00A23E87" w:rsidRDefault="00294242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23E87" w:rsidRDefault="00A23E87" w:rsidP="0035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физкультурно-спортивных мероприятий по плану школьного лагеря с дневным пребыванием ,ЛТО</w:t>
            </w:r>
          </w:p>
        </w:tc>
        <w:tc>
          <w:tcPr>
            <w:tcW w:w="2793" w:type="dxa"/>
          </w:tcPr>
          <w:p w:rsidR="00A23E87" w:rsidRDefault="005C0CA5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Июль-август</w:t>
            </w:r>
          </w:p>
          <w:p w:rsidR="00A23E87" w:rsidRDefault="00A23E87" w:rsidP="00354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E87" w:rsidRDefault="00A23E87" w:rsidP="00A23E8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</w:t>
      </w:r>
    </w:p>
    <w:p w:rsidR="00A54EAA" w:rsidRDefault="00A23E87">
      <w:r>
        <w:rPr>
          <w:noProof/>
        </w:rPr>
        <w:drawing>
          <wp:inline distT="0" distB="0" distL="0" distR="0" wp14:anchorId="558CE9D4" wp14:editId="19F344FB">
            <wp:extent cx="5443369" cy="2721417"/>
            <wp:effectExtent l="0" t="0" r="0" b="0"/>
            <wp:docPr id="1" name="Рисунок 1" descr="Дети, Игры, Осуществление, Играть, 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, Игры, Осуществление, Играть, Спор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389" cy="272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42"/>
    <w:rsid w:val="000746DC"/>
    <w:rsid w:val="001A5242"/>
    <w:rsid w:val="00294242"/>
    <w:rsid w:val="003264AC"/>
    <w:rsid w:val="00335E4D"/>
    <w:rsid w:val="005C0CA5"/>
    <w:rsid w:val="0069554B"/>
    <w:rsid w:val="00A23E87"/>
    <w:rsid w:val="00F6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2930"/>
  <w15:docId w15:val="{8F96315E-7060-4B86-95A4-8934436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3E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E87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2020-02-05T07:05:00Z</dcterms:created>
  <dcterms:modified xsi:type="dcterms:W3CDTF">2024-03-10T13:02:00Z</dcterms:modified>
</cp:coreProperties>
</file>